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B3CE" w14:textId="54B8E637" w:rsidR="00765908" w:rsidRDefault="003648BF" w:rsidP="00765908">
      <w:pPr>
        <w:pStyle w:val="paragraph"/>
        <w:spacing w:before="0" w:beforeAutospacing="0" w:after="0" w:afterAutospacing="0"/>
        <w:textAlignment w:val="baseline"/>
        <w:rPr>
          <w:rFonts w:ascii="Segoe UI" w:hAnsi="Segoe UI" w:cs="Segoe UI"/>
          <w:sz w:val="18"/>
          <w:szCs w:val="18"/>
        </w:rPr>
      </w:pPr>
      <w:bookmarkStart w:id="0" w:name="_Hlk519772985"/>
      <w:bookmarkStart w:id="1" w:name="_Hlk58505485"/>
      <w:r w:rsidRPr="001C6642">
        <w:rPr>
          <w:rFonts w:ascii="Arial" w:hAnsi="Arial" w:cs="Arial"/>
          <w:noProof/>
        </w:rPr>
        <w:drawing>
          <wp:anchor distT="0" distB="0" distL="114300" distR="114300" simplePos="0" relativeHeight="251658240" behindDoc="1" locked="0" layoutInCell="1" allowOverlap="1" wp14:anchorId="3662CDC6" wp14:editId="4ADA081E">
            <wp:simplePos x="0" y="0"/>
            <wp:positionH relativeFrom="column">
              <wp:posOffset>3095625</wp:posOffset>
            </wp:positionH>
            <wp:positionV relativeFrom="paragraph">
              <wp:posOffset>-304691</wp:posOffset>
            </wp:positionV>
            <wp:extent cx="3543300" cy="1542811"/>
            <wp:effectExtent l="0" t="0" r="0" b="635"/>
            <wp:wrapNone/>
            <wp:docPr id="3382313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498" cy="1548557"/>
                    </a:xfrm>
                    <a:prstGeom prst="rect">
                      <a:avLst/>
                    </a:prstGeom>
                  </pic:spPr>
                </pic:pic>
              </a:graphicData>
            </a:graphic>
            <wp14:sizeRelH relativeFrom="page">
              <wp14:pctWidth>0</wp14:pctWidth>
            </wp14:sizeRelH>
            <wp14:sizeRelV relativeFrom="page">
              <wp14:pctHeight>0</wp14:pctHeight>
            </wp14:sizeRelV>
          </wp:anchor>
        </w:drawing>
      </w:r>
      <w:r w:rsidRPr="001C6642">
        <w:rPr>
          <w:rFonts w:ascii="Arial" w:hAnsi="Arial" w:cs="Arial"/>
        </w:rPr>
        <w:t>I</w:t>
      </w:r>
      <w:r w:rsidR="00765908" w:rsidRPr="001C6642">
        <w:rPr>
          <w:rStyle w:val="normaltextrun"/>
          <w:rFonts w:ascii="Arial" w:hAnsi="Arial" w:cs="Arial"/>
          <w:color w:val="000000"/>
          <w:shd w:val="clear" w:color="auto" w:fill="FFE5E5"/>
        </w:rPr>
        <w:t>nnovia</w:t>
      </w:r>
      <w:r w:rsidR="00765908">
        <w:rPr>
          <w:rStyle w:val="apple-converted-space"/>
          <w:rFonts w:ascii="Arial" w:hAnsi="Arial" w:cs="Arial"/>
        </w:rPr>
        <w:t> </w:t>
      </w:r>
      <w:r w:rsidR="00765908">
        <w:rPr>
          <w:rStyle w:val="normaltextrun"/>
          <w:rFonts w:ascii="Arial" w:hAnsi="Arial" w:cs="Arial"/>
        </w:rPr>
        <w:t>Foundation</w:t>
      </w:r>
      <w:r w:rsidR="00765908">
        <w:rPr>
          <w:rStyle w:val="scxw101694902"/>
          <w:rFonts w:ascii="Arial" w:hAnsi="Arial" w:cs="Arial"/>
        </w:rPr>
        <w:t> </w:t>
      </w:r>
      <w:r w:rsidR="00765908">
        <w:rPr>
          <w:rFonts w:ascii="Arial" w:hAnsi="Arial" w:cs="Arial"/>
        </w:rPr>
        <w:br/>
      </w:r>
      <w:r w:rsidR="00765908">
        <w:rPr>
          <w:rStyle w:val="normaltextrun"/>
          <w:rFonts w:ascii="Arial" w:hAnsi="Arial" w:cs="Arial"/>
        </w:rPr>
        <w:t>421 W. Riverside Ave., Suite 606</w:t>
      </w:r>
      <w:r w:rsidR="00765908">
        <w:rPr>
          <w:rStyle w:val="scxw101694902"/>
          <w:rFonts w:ascii="Arial" w:hAnsi="Arial" w:cs="Arial"/>
        </w:rPr>
        <w:t> </w:t>
      </w:r>
      <w:r w:rsidR="00765908">
        <w:rPr>
          <w:rFonts w:ascii="Arial" w:hAnsi="Arial" w:cs="Arial"/>
        </w:rPr>
        <w:br/>
      </w:r>
      <w:r w:rsidR="00765908">
        <w:rPr>
          <w:rStyle w:val="normaltextrun"/>
          <w:rFonts w:ascii="Arial" w:hAnsi="Arial" w:cs="Arial"/>
        </w:rPr>
        <w:t>Spokane, WA 99201-0402</w:t>
      </w:r>
      <w:r w:rsidR="00765908">
        <w:rPr>
          <w:rStyle w:val="scxw101694902"/>
          <w:rFonts w:ascii="Arial" w:hAnsi="Arial" w:cs="Arial"/>
        </w:rPr>
        <w:t> </w:t>
      </w:r>
      <w:r w:rsidR="00765908">
        <w:rPr>
          <w:rFonts w:ascii="Arial" w:hAnsi="Arial" w:cs="Arial"/>
        </w:rPr>
        <w:br/>
      </w:r>
      <w:hyperlink r:id="rId11" w:tgtFrame="_blank" w:history="1">
        <w:r w:rsidR="00765908">
          <w:rPr>
            <w:rStyle w:val="normaltextrun"/>
            <w:rFonts w:ascii="Arial" w:hAnsi="Arial" w:cs="Arial"/>
            <w:color w:val="232D03"/>
          </w:rPr>
          <w:t>www.innovia.org</w:t>
        </w:r>
      </w:hyperlink>
    </w:p>
    <w:p w14:paraId="6490352D" w14:textId="7CD8C88A" w:rsidR="00765908" w:rsidRDefault="00765908" w:rsidP="00DA67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w:t>
      </w:r>
      <w:r>
        <w:rPr>
          <w:rStyle w:val="apple-converted-space"/>
          <w:rFonts w:ascii="Arial" w:hAnsi="Arial" w:cs="Arial"/>
        </w:rPr>
        <w:t> </w:t>
      </w:r>
      <w:r w:rsidR="00DA67CD">
        <w:rPr>
          <w:rStyle w:val="normaltextrun"/>
          <w:rFonts w:ascii="Arial" w:hAnsi="Arial" w:cs="Arial"/>
        </w:rPr>
        <w:t>Sara</w:t>
      </w:r>
      <w:r w:rsidR="00795846">
        <w:rPr>
          <w:rStyle w:val="normaltextrun"/>
          <w:rFonts w:ascii="Arial" w:hAnsi="Arial" w:cs="Arial"/>
        </w:rPr>
        <w:t>h</w:t>
      </w:r>
      <w:r w:rsidR="00DA67CD">
        <w:rPr>
          <w:rStyle w:val="normaltextrun"/>
          <w:rFonts w:ascii="Arial" w:hAnsi="Arial" w:cs="Arial"/>
        </w:rPr>
        <w:t xml:space="preserve"> Bain</w:t>
      </w:r>
    </w:p>
    <w:p w14:paraId="2D638E05" w14:textId="1EEB8429" w:rsidR="003648BF" w:rsidRPr="00765908" w:rsidRDefault="00765908" w:rsidP="00765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509-</w:t>
      </w:r>
      <w:r w:rsidR="00DA67CD">
        <w:rPr>
          <w:rStyle w:val="normaltextrun"/>
          <w:rFonts w:ascii="Arial" w:hAnsi="Arial" w:cs="Arial"/>
        </w:rPr>
        <w:t>951-0627</w:t>
      </w:r>
      <w:r>
        <w:rPr>
          <w:rStyle w:val="normaltextrun"/>
          <w:rFonts w:ascii="Arial" w:hAnsi="Arial" w:cs="Arial"/>
        </w:rPr>
        <w:t>;</w:t>
      </w:r>
      <w:r>
        <w:rPr>
          <w:rStyle w:val="apple-converted-space"/>
          <w:rFonts w:ascii="Arial" w:hAnsi="Arial" w:cs="Arial"/>
        </w:rPr>
        <w:t> </w:t>
      </w:r>
      <w:r w:rsidR="00DA67CD">
        <w:rPr>
          <w:rStyle w:val="normaltextrun"/>
          <w:rFonts w:ascii="Arial" w:hAnsi="Arial" w:cs="Arial"/>
        </w:rPr>
        <w:t>sbain</w:t>
      </w:r>
      <w:hyperlink r:id="rId12" w:tgtFrame="_blank" w:history="1">
        <w:r>
          <w:rPr>
            <w:rStyle w:val="normaltextrun"/>
            <w:rFonts w:ascii="Arial" w:hAnsi="Arial" w:cs="Arial"/>
            <w:color w:val="232D03"/>
          </w:rPr>
          <w:t>@innovia.org</w:t>
        </w:r>
      </w:hyperlink>
    </w:p>
    <w:p w14:paraId="5F4C150E" w14:textId="77777777" w:rsidR="003648BF" w:rsidRPr="005A27D9" w:rsidRDefault="003648BF" w:rsidP="0134A32A">
      <w:pPr>
        <w:pBdr>
          <w:bottom w:val="single" w:sz="4" w:space="1" w:color="auto"/>
        </w:pBdr>
        <w:tabs>
          <w:tab w:val="left" w:pos="4860"/>
          <w:tab w:val="right" w:pos="8460"/>
        </w:tabs>
        <w:spacing w:after="0"/>
        <w:rPr>
          <w:rFonts w:ascii="Arial" w:eastAsia="Gotham Rnd SSm Light,Times New" w:hAnsi="Arial" w:cs="Arial"/>
          <w:sz w:val="24"/>
          <w:szCs w:val="24"/>
        </w:rPr>
      </w:pPr>
    </w:p>
    <w:p w14:paraId="04D09F9E" w14:textId="77777777" w:rsidR="003648BF" w:rsidRPr="005A27D9" w:rsidRDefault="003648BF" w:rsidP="0134A32A">
      <w:pPr>
        <w:tabs>
          <w:tab w:val="left" w:pos="4860"/>
          <w:tab w:val="right" w:pos="8460"/>
        </w:tabs>
        <w:spacing w:after="0"/>
        <w:rPr>
          <w:rFonts w:ascii="Arial" w:eastAsia="Gotham Rnd SSm Light,Times New" w:hAnsi="Arial" w:cs="Arial"/>
          <w:sz w:val="24"/>
          <w:szCs w:val="24"/>
          <w:u w:val="single"/>
        </w:rPr>
      </w:pPr>
    </w:p>
    <w:p w14:paraId="632DE9FB" w14:textId="77777777" w:rsidR="00DA67CD" w:rsidRDefault="003648BF" w:rsidP="0134A32A">
      <w:pPr>
        <w:tabs>
          <w:tab w:val="left" w:pos="4860"/>
          <w:tab w:val="right" w:pos="8460"/>
        </w:tabs>
        <w:spacing w:after="0"/>
        <w:rPr>
          <w:rFonts w:ascii="Arial" w:eastAsia="Gotham Rnd SSm Light,Times New" w:hAnsi="Arial" w:cs="Arial"/>
          <w:sz w:val="24"/>
          <w:szCs w:val="24"/>
        </w:rPr>
      </w:pPr>
      <w:r w:rsidRPr="005A27D9">
        <w:rPr>
          <w:rFonts w:ascii="Arial" w:eastAsia="Gotham Rnd SSm Light" w:hAnsi="Arial" w:cs="Arial"/>
          <w:sz w:val="24"/>
          <w:szCs w:val="24"/>
          <w:u w:val="single"/>
        </w:rPr>
        <w:t>FOR IMMEDIATE RELEASE</w:t>
      </w:r>
      <w:r w:rsidRPr="005A27D9">
        <w:rPr>
          <w:rFonts w:ascii="Arial" w:eastAsia="Gotham Rnd SSm Light,Times New" w:hAnsi="Arial" w:cs="Arial"/>
          <w:sz w:val="24"/>
          <w:szCs w:val="24"/>
        </w:rPr>
        <w:t xml:space="preserve"> </w:t>
      </w:r>
    </w:p>
    <w:p w14:paraId="52882898" w14:textId="4C39DF07" w:rsidR="003648BF" w:rsidRPr="005A27D9" w:rsidRDefault="003648BF" w:rsidP="0134A32A">
      <w:pPr>
        <w:tabs>
          <w:tab w:val="left" w:pos="4860"/>
          <w:tab w:val="right" w:pos="8460"/>
        </w:tabs>
        <w:spacing w:after="0"/>
        <w:rPr>
          <w:rFonts w:ascii="Arial" w:hAnsi="Arial" w:cs="Arial"/>
          <w:sz w:val="24"/>
          <w:szCs w:val="24"/>
        </w:rPr>
      </w:pPr>
      <w:r w:rsidRPr="005A27D9">
        <w:rPr>
          <w:rFonts w:ascii="Arial" w:hAnsi="Arial" w:cs="Arial"/>
          <w:sz w:val="24"/>
          <w:szCs w:val="24"/>
        </w:rPr>
        <w:tab/>
      </w:r>
    </w:p>
    <w:p w14:paraId="5EFC91CE" w14:textId="5505A563" w:rsidR="00AB4E94" w:rsidRDefault="003E7228" w:rsidP="0A99D067">
      <w:pPr>
        <w:jc w:val="center"/>
        <w:rPr>
          <w:rFonts w:ascii="Arial" w:eastAsia="Gotham Rnd SSm Light" w:hAnsi="Arial" w:cs="Arial"/>
          <w:b/>
          <w:bCs/>
          <w:sz w:val="24"/>
          <w:szCs w:val="24"/>
        </w:rPr>
      </w:pPr>
      <w:r>
        <w:rPr>
          <w:rFonts w:ascii="Arial" w:eastAsia="Gotham Rnd SSm Light" w:hAnsi="Arial" w:cs="Arial"/>
          <w:b/>
          <w:bCs/>
          <w:sz w:val="24"/>
          <w:szCs w:val="24"/>
        </w:rPr>
        <w:t>Fundraising Begins to Rebuild First Four Homes in Malden</w:t>
      </w:r>
      <w:r w:rsidR="0074024E" w:rsidRPr="08467D60">
        <w:rPr>
          <w:rFonts w:ascii="Arial" w:eastAsia="Gotham Rnd SSm Light" w:hAnsi="Arial" w:cs="Arial"/>
          <w:b/>
          <w:bCs/>
          <w:sz w:val="24"/>
          <w:szCs w:val="24"/>
        </w:rPr>
        <w:t xml:space="preserve"> </w:t>
      </w:r>
    </w:p>
    <w:p w14:paraId="599495FA" w14:textId="47CB1220" w:rsidR="003E7228" w:rsidRPr="004A2103" w:rsidRDefault="003E7228" w:rsidP="0A99D067">
      <w:pPr>
        <w:jc w:val="center"/>
        <w:rPr>
          <w:rFonts w:ascii="Arial" w:eastAsia="Gotham Rnd SSm Light" w:hAnsi="Arial" w:cs="Arial"/>
          <w:i/>
          <w:iCs/>
          <w:sz w:val="24"/>
          <w:szCs w:val="24"/>
        </w:rPr>
      </w:pPr>
      <w:r w:rsidRPr="004A2103">
        <w:rPr>
          <w:rFonts w:ascii="Arial" w:eastAsia="Gotham Rnd SSm Light" w:hAnsi="Arial" w:cs="Arial"/>
          <w:i/>
          <w:iCs/>
          <w:sz w:val="24"/>
          <w:szCs w:val="24"/>
        </w:rPr>
        <w:t xml:space="preserve">Western Anabaptist Mission Service Volunteers Commit </w:t>
      </w:r>
      <w:r w:rsidR="004B5DA4" w:rsidRPr="004A2103">
        <w:rPr>
          <w:rFonts w:ascii="Arial" w:eastAsia="Gotham Rnd SSm Light" w:hAnsi="Arial" w:cs="Arial"/>
          <w:i/>
          <w:iCs/>
          <w:sz w:val="24"/>
          <w:szCs w:val="24"/>
        </w:rPr>
        <w:t>Labor to Build Four Homes</w:t>
      </w:r>
    </w:p>
    <w:p w14:paraId="382C6185" w14:textId="2194D4F5" w:rsidR="00892176" w:rsidRDefault="0134A32A" w:rsidP="003E7228">
      <w:pPr>
        <w:spacing w:before="240"/>
        <w:rPr>
          <w:rFonts w:ascii="Arial" w:eastAsia="Gotham Rnd SSm Light" w:hAnsi="Arial" w:cs="Arial"/>
          <w:sz w:val="24"/>
          <w:szCs w:val="24"/>
        </w:rPr>
      </w:pPr>
      <w:r w:rsidRPr="4CB9AD3B">
        <w:rPr>
          <w:rFonts w:ascii="Arial" w:eastAsia="Gotham Rnd SSm Light" w:hAnsi="Arial" w:cs="Arial"/>
          <w:sz w:val="24"/>
          <w:szCs w:val="24"/>
        </w:rPr>
        <w:t xml:space="preserve">SPOKANE, WA, </w:t>
      </w:r>
      <w:r w:rsidR="00765908" w:rsidRPr="4CB9AD3B">
        <w:rPr>
          <w:rFonts w:ascii="Arial" w:eastAsia="Gotham Rnd SSm Light" w:hAnsi="Arial" w:cs="Arial"/>
          <w:i/>
          <w:iCs/>
          <w:sz w:val="24"/>
          <w:szCs w:val="24"/>
        </w:rPr>
        <w:t>12/</w:t>
      </w:r>
      <w:r w:rsidR="22890D6F" w:rsidRPr="4CB9AD3B">
        <w:rPr>
          <w:rFonts w:ascii="Arial" w:eastAsia="Gotham Rnd SSm Light" w:hAnsi="Arial" w:cs="Arial"/>
          <w:i/>
          <w:iCs/>
          <w:sz w:val="24"/>
          <w:szCs w:val="24"/>
        </w:rPr>
        <w:t>10</w:t>
      </w:r>
      <w:r w:rsidR="00765908" w:rsidRPr="4CB9AD3B">
        <w:rPr>
          <w:rFonts w:ascii="Arial" w:eastAsia="Gotham Rnd SSm Light" w:hAnsi="Arial" w:cs="Arial"/>
          <w:i/>
          <w:iCs/>
          <w:sz w:val="24"/>
          <w:szCs w:val="24"/>
        </w:rPr>
        <w:t>/2020</w:t>
      </w:r>
      <w:r w:rsidRPr="4CB9AD3B">
        <w:rPr>
          <w:rFonts w:ascii="Arial" w:eastAsia="Gotham Rnd SSm Light" w:hAnsi="Arial" w:cs="Arial"/>
          <w:i/>
          <w:iCs/>
          <w:sz w:val="24"/>
          <w:szCs w:val="24"/>
        </w:rPr>
        <w:t xml:space="preserve"> </w:t>
      </w:r>
      <w:r w:rsidRPr="4CB9AD3B">
        <w:rPr>
          <w:rFonts w:ascii="Arial" w:eastAsia="Gotham Rnd SSm Light" w:hAnsi="Arial" w:cs="Arial"/>
          <w:sz w:val="24"/>
          <w:szCs w:val="24"/>
        </w:rPr>
        <w:t>—</w:t>
      </w:r>
      <w:r w:rsidR="004B27AD" w:rsidRPr="4CB9AD3B">
        <w:rPr>
          <w:rFonts w:ascii="Arial" w:eastAsia="Gotham Rnd SSm Light" w:hAnsi="Arial" w:cs="Arial"/>
          <w:sz w:val="24"/>
          <w:szCs w:val="24"/>
        </w:rPr>
        <w:t xml:space="preserve"> </w:t>
      </w:r>
      <w:r w:rsidR="00AA3685" w:rsidRPr="4CB9AD3B">
        <w:rPr>
          <w:rFonts w:ascii="Arial" w:eastAsia="Gotham Rnd SSm Light" w:hAnsi="Arial" w:cs="Arial"/>
          <w:sz w:val="24"/>
          <w:szCs w:val="24"/>
        </w:rPr>
        <w:t>Innovia Foundation, the community foundation</w:t>
      </w:r>
      <w:r w:rsidR="00650933" w:rsidRPr="4CB9AD3B">
        <w:rPr>
          <w:rFonts w:ascii="Arial" w:eastAsia="Gotham Rnd SSm Light" w:hAnsi="Arial" w:cs="Arial"/>
          <w:sz w:val="24"/>
          <w:szCs w:val="24"/>
        </w:rPr>
        <w:t xml:space="preserve"> for Eastern Washington and North Idaho</w:t>
      </w:r>
      <w:r w:rsidR="00AA3685" w:rsidRPr="4CB9AD3B">
        <w:rPr>
          <w:rFonts w:ascii="Arial" w:eastAsia="Gotham Rnd SSm Light" w:hAnsi="Arial" w:cs="Arial"/>
          <w:sz w:val="24"/>
          <w:szCs w:val="24"/>
        </w:rPr>
        <w:t>,</w:t>
      </w:r>
      <w:r w:rsidR="008D79C6" w:rsidRPr="4CB9AD3B">
        <w:rPr>
          <w:rFonts w:ascii="Arial" w:eastAsia="Gotham Rnd SSm Light" w:hAnsi="Arial" w:cs="Arial"/>
          <w:sz w:val="24"/>
          <w:szCs w:val="24"/>
        </w:rPr>
        <w:t xml:space="preserve"> is announcing a campaign to raise $300,000 to</w:t>
      </w:r>
      <w:r w:rsidR="004B5DA4" w:rsidRPr="4CB9AD3B">
        <w:rPr>
          <w:rFonts w:ascii="Arial" w:eastAsia="Gotham Rnd SSm Light" w:hAnsi="Arial" w:cs="Arial"/>
          <w:sz w:val="24"/>
          <w:szCs w:val="24"/>
        </w:rPr>
        <w:t xml:space="preserve"> </w:t>
      </w:r>
      <w:r w:rsidR="008D79C6" w:rsidRPr="4CB9AD3B">
        <w:rPr>
          <w:rFonts w:ascii="Arial" w:eastAsia="Gotham Rnd SSm Light" w:hAnsi="Arial" w:cs="Arial"/>
          <w:sz w:val="24"/>
          <w:szCs w:val="24"/>
        </w:rPr>
        <w:t xml:space="preserve">rebuild four </w:t>
      </w:r>
      <w:r w:rsidR="00DD10D7" w:rsidRPr="4CB9AD3B">
        <w:rPr>
          <w:rFonts w:ascii="Arial" w:eastAsia="Gotham Rnd SSm Light" w:hAnsi="Arial" w:cs="Arial"/>
          <w:sz w:val="24"/>
          <w:szCs w:val="24"/>
        </w:rPr>
        <w:t xml:space="preserve">of the </w:t>
      </w:r>
      <w:r w:rsidR="008D79C6" w:rsidRPr="4CB9AD3B">
        <w:rPr>
          <w:rFonts w:ascii="Arial" w:eastAsia="Gotham Rnd SSm Light" w:hAnsi="Arial" w:cs="Arial"/>
          <w:sz w:val="24"/>
          <w:szCs w:val="24"/>
        </w:rPr>
        <w:t>homes lost during the devastating September wildfires that destroyed the communities of Malden and Pine City.</w:t>
      </w:r>
    </w:p>
    <w:p w14:paraId="63D768A1" w14:textId="5EBD66B7" w:rsidR="009929FA" w:rsidRDefault="00CD5A09" w:rsidP="00707E02">
      <w:pPr>
        <w:spacing w:before="240"/>
        <w:rPr>
          <w:rFonts w:ascii="Arial" w:eastAsia="Gotham Rnd SSm Light" w:hAnsi="Arial" w:cs="Arial"/>
          <w:sz w:val="24"/>
          <w:szCs w:val="24"/>
        </w:rPr>
      </w:pPr>
      <w:r>
        <w:rPr>
          <w:rFonts w:ascii="Arial" w:eastAsia="Gotham Rnd SSm Light" w:hAnsi="Arial" w:cs="Arial"/>
          <w:sz w:val="24"/>
          <w:szCs w:val="24"/>
        </w:rPr>
        <w:t xml:space="preserve">The </w:t>
      </w:r>
      <w:r w:rsidR="00707E02">
        <w:rPr>
          <w:rFonts w:ascii="Arial" w:eastAsia="Gotham Rnd SSm Light" w:hAnsi="Arial" w:cs="Arial"/>
          <w:sz w:val="24"/>
          <w:szCs w:val="24"/>
        </w:rPr>
        <w:t xml:space="preserve">Western Anabaptist Mission Service in St. </w:t>
      </w:r>
      <w:r w:rsidR="00795846">
        <w:rPr>
          <w:rFonts w:ascii="Arial" w:eastAsia="Gotham Rnd SSm Light" w:hAnsi="Arial" w:cs="Arial"/>
          <w:sz w:val="24"/>
          <w:szCs w:val="24"/>
        </w:rPr>
        <w:t>Ignatius</w:t>
      </w:r>
      <w:r w:rsidR="00707E02">
        <w:rPr>
          <w:rFonts w:ascii="Arial" w:eastAsia="Gotham Rnd SSm Light" w:hAnsi="Arial" w:cs="Arial"/>
          <w:sz w:val="24"/>
          <w:szCs w:val="24"/>
        </w:rPr>
        <w:t xml:space="preserve">, Montana </w:t>
      </w:r>
      <w:r w:rsidR="008D79C6">
        <w:rPr>
          <w:rFonts w:ascii="Arial" w:eastAsia="Gotham Rnd SSm Light" w:hAnsi="Arial" w:cs="Arial"/>
          <w:sz w:val="24"/>
          <w:szCs w:val="24"/>
        </w:rPr>
        <w:t>is volunteering</w:t>
      </w:r>
      <w:r w:rsidR="00707E02">
        <w:rPr>
          <w:rFonts w:ascii="Arial" w:eastAsia="Gotham Rnd SSm Light" w:hAnsi="Arial" w:cs="Arial"/>
          <w:sz w:val="24"/>
          <w:szCs w:val="24"/>
        </w:rPr>
        <w:t xml:space="preserve"> their labor to rebuild four homes lost in the fire. The Mission service, </w:t>
      </w:r>
      <w:r w:rsidR="00795846">
        <w:rPr>
          <w:rFonts w:ascii="Arial" w:eastAsia="Gotham Rnd SSm Light" w:hAnsi="Arial" w:cs="Arial"/>
          <w:sz w:val="24"/>
          <w:szCs w:val="24"/>
        </w:rPr>
        <w:t xml:space="preserve">whose </w:t>
      </w:r>
      <w:r w:rsidR="00707E02">
        <w:rPr>
          <w:rFonts w:ascii="Arial" w:eastAsia="Gotham Rnd SSm Light" w:hAnsi="Arial" w:cs="Arial"/>
          <w:sz w:val="24"/>
          <w:szCs w:val="24"/>
        </w:rPr>
        <w:t>vision is to “reach out to people in need and be the hands for Jesus in today’s world</w:t>
      </w:r>
      <w:r w:rsidR="00795846">
        <w:rPr>
          <w:rFonts w:ascii="Arial" w:eastAsia="Gotham Rnd SSm Light" w:hAnsi="Arial" w:cs="Arial"/>
          <w:sz w:val="24"/>
          <w:szCs w:val="24"/>
        </w:rPr>
        <w:t>,</w:t>
      </w:r>
      <w:r w:rsidR="00707E02">
        <w:rPr>
          <w:rFonts w:ascii="Arial" w:eastAsia="Gotham Rnd SSm Light" w:hAnsi="Arial" w:cs="Arial"/>
          <w:sz w:val="24"/>
          <w:szCs w:val="24"/>
        </w:rPr>
        <w:t>” has helped communities in Montana, Idaho and Washington rebuild from wildfires over the past several years, including the Carlton Complex Fire in Okanogan County.</w:t>
      </w:r>
    </w:p>
    <w:p w14:paraId="696F785C" w14:textId="6B946B9A" w:rsidR="009929FA" w:rsidRDefault="009929FA" w:rsidP="00707E02">
      <w:pPr>
        <w:spacing w:before="240"/>
        <w:rPr>
          <w:rFonts w:ascii="Arial" w:eastAsia="Gotham Rnd SSm Light" w:hAnsi="Arial" w:cs="Arial"/>
          <w:sz w:val="24"/>
          <w:szCs w:val="24"/>
        </w:rPr>
      </w:pPr>
      <w:r>
        <w:rPr>
          <w:rFonts w:ascii="Arial" w:eastAsia="Gotham Rnd SSm Light" w:hAnsi="Arial" w:cs="Arial"/>
          <w:sz w:val="24"/>
          <w:szCs w:val="24"/>
        </w:rPr>
        <w:t>“</w:t>
      </w:r>
      <w:r w:rsidR="00DD10D7">
        <w:rPr>
          <w:rFonts w:ascii="Arial" w:eastAsia="Gotham Rnd SSm Light" w:hAnsi="Arial" w:cs="Arial"/>
          <w:sz w:val="24"/>
          <w:szCs w:val="24"/>
        </w:rPr>
        <w:t>This is an</w:t>
      </w:r>
      <w:r>
        <w:rPr>
          <w:rFonts w:ascii="Arial" w:eastAsia="Gotham Rnd SSm Light" w:hAnsi="Arial" w:cs="Arial"/>
          <w:sz w:val="24"/>
          <w:szCs w:val="24"/>
        </w:rPr>
        <w:t xml:space="preserve"> incredible opportunity </w:t>
      </w:r>
      <w:r w:rsidR="00DD10D7">
        <w:rPr>
          <w:rFonts w:ascii="Arial" w:eastAsia="Gotham Rnd SSm Light" w:hAnsi="Arial" w:cs="Arial"/>
          <w:sz w:val="24"/>
          <w:szCs w:val="24"/>
        </w:rPr>
        <w:t>and will</w:t>
      </w:r>
      <w:r>
        <w:rPr>
          <w:rFonts w:ascii="Arial" w:eastAsia="Gotham Rnd SSm Light" w:hAnsi="Arial" w:cs="Arial"/>
          <w:sz w:val="24"/>
          <w:szCs w:val="24"/>
        </w:rPr>
        <w:t xml:space="preserve"> provide </w:t>
      </w:r>
      <w:r w:rsidR="00DD10D7">
        <w:rPr>
          <w:rFonts w:ascii="Arial" w:eastAsia="Gotham Rnd SSm Light" w:hAnsi="Arial" w:cs="Arial"/>
          <w:sz w:val="24"/>
          <w:szCs w:val="24"/>
        </w:rPr>
        <w:t>much-needed encouragement for the families</w:t>
      </w:r>
      <w:r w:rsidR="00795846">
        <w:rPr>
          <w:rFonts w:ascii="Arial" w:eastAsia="Gotham Rnd SSm Light" w:hAnsi="Arial" w:cs="Arial"/>
          <w:sz w:val="24"/>
          <w:szCs w:val="24"/>
        </w:rPr>
        <w:t>,</w:t>
      </w:r>
      <w:r>
        <w:rPr>
          <w:rFonts w:ascii="Arial" w:eastAsia="Gotham Rnd SSm Light" w:hAnsi="Arial" w:cs="Arial"/>
          <w:sz w:val="24"/>
          <w:szCs w:val="24"/>
        </w:rPr>
        <w:t xml:space="preserve">” said Scott Hokonson, Recovery Operations Director. “While we know it will take several years to rebuild, seeing new life begin to rise out of the </w:t>
      </w:r>
      <w:r w:rsidRPr="00383302">
        <w:rPr>
          <w:rFonts w:ascii="Arial" w:eastAsia="Gotham Rnd SSm Light" w:hAnsi="Arial" w:cs="Arial"/>
          <w:sz w:val="24"/>
          <w:szCs w:val="24"/>
        </w:rPr>
        <w:t xml:space="preserve">ashes will </w:t>
      </w:r>
      <w:r w:rsidR="00795846" w:rsidRPr="00383302">
        <w:rPr>
          <w:rFonts w:ascii="Arial" w:eastAsia="Gotham Rnd SSm Light" w:hAnsi="Arial" w:cs="Arial"/>
          <w:sz w:val="24"/>
          <w:szCs w:val="24"/>
        </w:rPr>
        <w:t>foster hope throughout the Pine Creek region</w:t>
      </w:r>
      <w:r w:rsidRPr="00383302">
        <w:rPr>
          <w:rFonts w:ascii="Arial" w:eastAsia="Gotham Rnd SSm Light" w:hAnsi="Arial" w:cs="Arial"/>
          <w:sz w:val="24"/>
          <w:szCs w:val="24"/>
        </w:rPr>
        <w:t>.”</w:t>
      </w:r>
    </w:p>
    <w:p w14:paraId="07FA361D" w14:textId="073E6D77" w:rsidR="009929FA" w:rsidRDefault="00CA1956" w:rsidP="00707E02">
      <w:pPr>
        <w:spacing w:before="240"/>
        <w:rPr>
          <w:rFonts w:ascii="Arial" w:eastAsia="Gotham Rnd SSm Light" w:hAnsi="Arial" w:cs="Arial"/>
          <w:sz w:val="24"/>
          <w:szCs w:val="24"/>
        </w:rPr>
      </w:pPr>
      <w:r>
        <w:rPr>
          <w:rFonts w:ascii="Arial" w:eastAsia="Gotham Rnd SSm Light" w:hAnsi="Arial" w:cs="Arial"/>
          <w:sz w:val="24"/>
          <w:szCs w:val="24"/>
        </w:rPr>
        <w:t>Construction</w:t>
      </w:r>
      <w:r w:rsidR="009929FA">
        <w:rPr>
          <w:rFonts w:ascii="Arial" w:eastAsia="Gotham Rnd SSm Light" w:hAnsi="Arial" w:cs="Arial"/>
          <w:sz w:val="24"/>
          <w:szCs w:val="24"/>
        </w:rPr>
        <w:t xml:space="preserve"> materials for each home will cost around $75,000. Volunteers can begin building in January once money has been raised. Volunteers will build a new home every three </w:t>
      </w:r>
      <w:r w:rsidR="00494439">
        <w:rPr>
          <w:rFonts w:ascii="Arial" w:eastAsia="Gotham Rnd SSm Light" w:hAnsi="Arial" w:cs="Arial"/>
          <w:sz w:val="24"/>
          <w:szCs w:val="24"/>
        </w:rPr>
        <w:t xml:space="preserve">to four </w:t>
      </w:r>
      <w:r w:rsidR="009929FA">
        <w:rPr>
          <w:rFonts w:ascii="Arial" w:eastAsia="Gotham Rnd SSm Light" w:hAnsi="Arial" w:cs="Arial"/>
          <w:sz w:val="24"/>
          <w:szCs w:val="24"/>
        </w:rPr>
        <w:t>weeks.</w:t>
      </w:r>
    </w:p>
    <w:p w14:paraId="34B8455D" w14:textId="66F058B7" w:rsidR="008D79C6" w:rsidRDefault="009929FA" w:rsidP="00707E02">
      <w:pPr>
        <w:spacing w:before="240"/>
        <w:rPr>
          <w:rFonts w:ascii="Arial" w:eastAsia="Gotham Rnd SSm Light" w:hAnsi="Arial" w:cs="Arial"/>
          <w:sz w:val="24"/>
          <w:szCs w:val="24"/>
        </w:rPr>
      </w:pPr>
      <w:r>
        <w:rPr>
          <w:rFonts w:ascii="Arial" w:eastAsia="Gotham Rnd SSm Light" w:hAnsi="Arial" w:cs="Arial"/>
          <w:sz w:val="24"/>
          <w:szCs w:val="24"/>
        </w:rPr>
        <w:t>“It will take a village to rebui</w:t>
      </w:r>
      <w:r w:rsidR="00494439">
        <w:rPr>
          <w:rFonts w:ascii="Arial" w:eastAsia="Gotham Rnd SSm Light" w:hAnsi="Arial" w:cs="Arial"/>
          <w:sz w:val="24"/>
          <w:szCs w:val="24"/>
        </w:rPr>
        <w:t>ld the communities of Malden and Pine City,” said Shelly O’Quinn, CEO</w:t>
      </w:r>
      <w:r w:rsidR="00795846">
        <w:rPr>
          <w:rFonts w:ascii="Arial" w:eastAsia="Gotham Rnd SSm Light" w:hAnsi="Arial" w:cs="Arial"/>
          <w:sz w:val="24"/>
          <w:szCs w:val="24"/>
        </w:rPr>
        <w:t xml:space="preserve">, </w:t>
      </w:r>
      <w:r w:rsidR="00494439">
        <w:rPr>
          <w:rFonts w:ascii="Arial" w:eastAsia="Gotham Rnd SSm Light" w:hAnsi="Arial" w:cs="Arial"/>
          <w:sz w:val="24"/>
          <w:szCs w:val="24"/>
        </w:rPr>
        <w:t>Innovia Foundation. “</w:t>
      </w:r>
      <w:r w:rsidR="00CA1956">
        <w:rPr>
          <w:rFonts w:ascii="Arial" w:eastAsia="Gotham Rnd SSm Light" w:hAnsi="Arial" w:cs="Arial"/>
          <w:sz w:val="24"/>
          <w:szCs w:val="24"/>
        </w:rPr>
        <w:t>No matter the size of the donation, it will be t</w:t>
      </w:r>
      <w:r w:rsidR="00494439">
        <w:rPr>
          <w:rFonts w:ascii="Arial" w:eastAsia="Gotham Rnd SSm Light" w:hAnsi="Arial" w:cs="Arial"/>
          <w:sz w:val="24"/>
          <w:szCs w:val="24"/>
        </w:rPr>
        <w:t xml:space="preserve">hrough the generosity of </w:t>
      </w:r>
      <w:r w:rsidR="00DA67CD">
        <w:rPr>
          <w:rFonts w:ascii="Arial" w:eastAsia="Gotham Rnd SSm Light" w:hAnsi="Arial" w:cs="Arial"/>
          <w:sz w:val="24"/>
          <w:szCs w:val="24"/>
        </w:rPr>
        <w:t xml:space="preserve">individuals, churches and businesses across our state and </w:t>
      </w:r>
      <w:r w:rsidR="00DA67CD" w:rsidRPr="00383302">
        <w:rPr>
          <w:rFonts w:ascii="Arial" w:eastAsia="Gotham Rnd SSm Light" w:hAnsi="Arial" w:cs="Arial"/>
          <w:sz w:val="24"/>
          <w:szCs w:val="24"/>
        </w:rPr>
        <w:t>region</w:t>
      </w:r>
      <w:r w:rsidR="00CA1956" w:rsidRPr="00383302">
        <w:rPr>
          <w:rFonts w:ascii="Arial" w:eastAsia="Gotham Rnd SSm Light" w:hAnsi="Arial" w:cs="Arial"/>
          <w:sz w:val="24"/>
          <w:szCs w:val="24"/>
        </w:rPr>
        <w:t xml:space="preserve"> that</w:t>
      </w:r>
      <w:r w:rsidR="00383302">
        <w:rPr>
          <w:rFonts w:ascii="Arial" w:eastAsia="Gotham Rnd SSm Light" w:hAnsi="Arial" w:cs="Arial"/>
          <w:sz w:val="24"/>
          <w:szCs w:val="24"/>
        </w:rPr>
        <w:t xml:space="preserve"> </w:t>
      </w:r>
      <w:r w:rsidR="00795846">
        <w:rPr>
          <w:rFonts w:ascii="Arial" w:eastAsia="Gotham Rnd SSm Light" w:hAnsi="Arial" w:cs="Arial"/>
          <w:sz w:val="24"/>
          <w:szCs w:val="24"/>
        </w:rPr>
        <w:t>every family displaced by the devastating wildfires can once again have a place to call home.</w:t>
      </w:r>
      <w:r w:rsidR="00DD10D7">
        <w:rPr>
          <w:rFonts w:ascii="Arial" w:eastAsia="Gotham Rnd SSm Light" w:hAnsi="Arial" w:cs="Arial"/>
          <w:sz w:val="24"/>
          <w:szCs w:val="24"/>
        </w:rPr>
        <w:t>”</w:t>
      </w:r>
    </w:p>
    <w:p w14:paraId="567AB322" w14:textId="464C6680" w:rsidR="008D79C6" w:rsidRDefault="008D79C6" w:rsidP="00707E02">
      <w:pPr>
        <w:spacing w:before="240"/>
        <w:rPr>
          <w:rFonts w:ascii="Arial" w:eastAsia="Gotham Rnd SSm Light" w:hAnsi="Arial" w:cs="Arial"/>
          <w:sz w:val="24"/>
          <w:szCs w:val="24"/>
        </w:rPr>
      </w:pPr>
      <w:r>
        <w:rPr>
          <w:rFonts w:ascii="Arial" w:eastAsia="Gotham Rnd SSm Light" w:hAnsi="Arial" w:cs="Arial"/>
          <w:sz w:val="24"/>
          <w:szCs w:val="24"/>
        </w:rPr>
        <w:t>Last week, our region responded with incredible generosity and adopted Malden and Pine City families to bring a bit of holiday cheer by providing Christmas dinner and presents for families who lost everything.</w:t>
      </w:r>
    </w:p>
    <w:p w14:paraId="602539D8" w14:textId="49066782" w:rsidR="00C66CFF" w:rsidRDefault="00EE3AF1" w:rsidP="00FB3008">
      <w:pPr>
        <w:spacing w:before="240"/>
        <w:rPr>
          <w:rFonts w:ascii="Arial" w:eastAsia="Times New Roman" w:hAnsi="Arial" w:cs="Arial"/>
          <w:color w:val="000000"/>
          <w:sz w:val="24"/>
          <w:szCs w:val="24"/>
        </w:rPr>
      </w:pPr>
      <w:r w:rsidRPr="008D79C6">
        <w:rPr>
          <w:rFonts w:ascii="Arial" w:eastAsia="Times New Roman" w:hAnsi="Arial" w:cs="Arial"/>
          <w:color w:val="000000"/>
          <w:sz w:val="24"/>
          <w:szCs w:val="24"/>
        </w:rPr>
        <w:t xml:space="preserve">On September 7, the Babb Fire swept across Whitman County. An estimated 80% of homes in Malden and nearly 75% of homes in Pine City were lost. </w:t>
      </w:r>
      <w:r w:rsidR="00A155FD">
        <w:rPr>
          <w:rFonts w:ascii="Arial" w:eastAsia="Times New Roman" w:hAnsi="Arial" w:cs="Arial"/>
          <w:color w:val="000000"/>
          <w:sz w:val="24"/>
          <w:szCs w:val="24"/>
        </w:rPr>
        <w:t>Approximately</w:t>
      </w:r>
      <w:r w:rsidRPr="008D79C6">
        <w:rPr>
          <w:rFonts w:ascii="Arial" w:eastAsia="Times New Roman" w:hAnsi="Arial" w:cs="Arial"/>
          <w:color w:val="000000"/>
          <w:sz w:val="24"/>
          <w:szCs w:val="24"/>
        </w:rPr>
        <w:t xml:space="preserve"> </w:t>
      </w:r>
      <w:r w:rsidR="00462AAA" w:rsidRPr="008D79C6">
        <w:rPr>
          <w:rFonts w:ascii="Arial" w:eastAsia="Times New Roman" w:hAnsi="Arial" w:cs="Arial"/>
          <w:color w:val="000000"/>
          <w:sz w:val="24"/>
          <w:szCs w:val="24"/>
        </w:rPr>
        <w:t>two-thirds</w:t>
      </w:r>
      <w:r w:rsidRPr="008D79C6">
        <w:rPr>
          <w:rFonts w:ascii="Arial" w:eastAsia="Times New Roman" w:hAnsi="Arial" w:cs="Arial"/>
          <w:color w:val="000000"/>
          <w:sz w:val="24"/>
          <w:szCs w:val="24"/>
        </w:rPr>
        <w:t xml:space="preserve"> of </w:t>
      </w:r>
      <w:r w:rsidR="00462AAA" w:rsidRPr="008D79C6">
        <w:rPr>
          <w:rFonts w:ascii="Arial" w:eastAsia="Times New Roman" w:hAnsi="Arial" w:cs="Arial"/>
          <w:color w:val="000000"/>
          <w:sz w:val="24"/>
          <w:szCs w:val="24"/>
        </w:rPr>
        <w:t xml:space="preserve">these </w:t>
      </w:r>
      <w:r w:rsidRPr="008D79C6">
        <w:rPr>
          <w:rFonts w:ascii="Arial" w:eastAsia="Times New Roman" w:hAnsi="Arial" w:cs="Arial"/>
          <w:color w:val="000000"/>
          <w:sz w:val="24"/>
          <w:szCs w:val="24"/>
        </w:rPr>
        <w:t xml:space="preserve">families did not have insurance </w:t>
      </w:r>
      <w:r w:rsidR="00462AAA" w:rsidRPr="008D79C6">
        <w:rPr>
          <w:rFonts w:ascii="Arial" w:eastAsia="Times New Roman" w:hAnsi="Arial" w:cs="Arial"/>
          <w:color w:val="000000"/>
          <w:sz w:val="24"/>
          <w:szCs w:val="24"/>
        </w:rPr>
        <w:t xml:space="preserve">because their homes were deemed </w:t>
      </w:r>
      <w:r w:rsidR="00462AAA" w:rsidRPr="008D79C6">
        <w:rPr>
          <w:rFonts w:ascii="Arial" w:eastAsia="Times New Roman" w:hAnsi="Arial" w:cs="Arial"/>
          <w:color w:val="000000"/>
          <w:sz w:val="24"/>
          <w:szCs w:val="24"/>
        </w:rPr>
        <w:lastRenderedPageBreak/>
        <w:t>uninsurable</w:t>
      </w:r>
      <w:r w:rsidRPr="008D79C6">
        <w:rPr>
          <w:rFonts w:ascii="Arial" w:eastAsia="Times New Roman" w:hAnsi="Arial" w:cs="Arial"/>
          <w:color w:val="000000"/>
          <w:sz w:val="24"/>
          <w:szCs w:val="24"/>
        </w:rPr>
        <w:t>. The Pine Creek area is the most economically depressed area in the county.</w:t>
      </w:r>
      <w:r w:rsidR="008D79C6">
        <w:rPr>
          <w:rFonts w:ascii="Arial" w:eastAsia="Times New Roman" w:hAnsi="Arial" w:cs="Arial"/>
          <w:color w:val="000000"/>
          <w:sz w:val="24"/>
          <w:szCs w:val="24"/>
        </w:rPr>
        <w:t xml:space="preserve"> </w:t>
      </w:r>
    </w:p>
    <w:p w14:paraId="214BFB15" w14:textId="77777777" w:rsidR="00F8348B" w:rsidRDefault="00F8348B" w:rsidP="00F8348B">
      <w:pPr>
        <w:spacing w:before="240"/>
      </w:pPr>
      <w:r>
        <w:rPr>
          <w:rFonts w:ascii="Arial" w:hAnsi="Arial" w:cs="Arial"/>
          <w:color w:val="3A444F"/>
          <w:sz w:val="24"/>
          <w:szCs w:val="24"/>
          <w:shd w:val="clear" w:color="auto" w:fill="FFFFFF"/>
        </w:rPr>
        <w:t>Innovia Foundation will work with the Long Term Recovery Committee and nonprofit housing partners to develop a zero interest loan program and assist families with the application process.</w:t>
      </w:r>
    </w:p>
    <w:p w14:paraId="66E34E56" w14:textId="6C42FDEE" w:rsidR="00B54C95" w:rsidRPr="005A27D9" w:rsidRDefault="00FB3008" w:rsidP="00FB3008">
      <w:pPr>
        <w:spacing w:before="240"/>
        <w:rPr>
          <w:rFonts w:ascii="Arial" w:eastAsia="Gotham Rnd SSm Light" w:hAnsi="Arial" w:cs="Arial"/>
          <w:sz w:val="24"/>
          <w:szCs w:val="24"/>
        </w:rPr>
      </w:pPr>
      <w:r w:rsidRPr="005A27D9">
        <w:rPr>
          <w:rFonts w:ascii="Arial" w:eastAsia="Gotham Rnd SSm Light" w:hAnsi="Arial" w:cs="Arial"/>
          <w:sz w:val="24"/>
          <w:szCs w:val="24"/>
        </w:rPr>
        <w:t xml:space="preserve">For more information </w:t>
      </w:r>
      <w:r w:rsidR="00DA67CD">
        <w:rPr>
          <w:rFonts w:ascii="Arial" w:eastAsia="Gotham Rnd SSm Light" w:hAnsi="Arial" w:cs="Arial"/>
          <w:sz w:val="24"/>
          <w:szCs w:val="24"/>
        </w:rPr>
        <w:t>and to donate</w:t>
      </w:r>
      <w:r w:rsidR="008D79C6">
        <w:rPr>
          <w:rFonts w:ascii="Arial" w:eastAsia="Gotham Rnd SSm Light" w:hAnsi="Arial" w:cs="Arial"/>
          <w:sz w:val="24"/>
          <w:szCs w:val="24"/>
        </w:rPr>
        <w:t xml:space="preserve"> to </w:t>
      </w:r>
      <w:r w:rsidR="002921EC">
        <w:rPr>
          <w:rFonts w:ascii="Arial" w:eastAsia="Gotham Rnd SSm Light" w:hAnsi="Arial" w:cs="Arial"/>
          <w:sz w:val="24"/>
          <w:szCs w:val="24"/>
        </w:rPr>
        <w:t>the Pine Creek Fund</w:t>
      </w:r>
      <w:r w:rsidR="00DA67CD">
        <w:rPr>
          <w:rFonts w:ascii="Arial" w:eastAsia="Gotham Rnd SSm Light" w:hAnsi="Arial" w:cs="Arial"/>
          <w:sz w:val="24"/>
          <w:szCs w:val="24"/>
        </w:rPr>
        <w:t xml:space="preserve">, please visit </w:t>
      </w:r>
      <w:hyperlink r:id="rId13" w:history="1">
        <w:r w:rsidR="00DA67CD" w:rsidRPr="00CD659F">
          <w:rPr>
            <w:rStyle w:val="Hyperlink"/>
            <w:rFonts w:ascii="Arial" w:eastAsia="Gotham Rnd SSm Light" w:hAnsi="Arial" w:cs="Arial"/>
            <w:sz w:val="24"/>
            <w:szCs w:val="24"/>
          </w:rPr>
          <w:t>www.innovia.org</w:t>
        </w:r>
      </w:hyperlink>
      <w:r w:rsidR="00DA67CD">
        <w:rPr>
          <w:rFonts w:ascii="Arial" w:eastAsia="Gotham Rnd SSm Light" w:hAnsi="Arial" w:cs="Arial"/>
          <w:sz w:val="24"/>
          <w:szCs w:val="24"/>
        </w:rPr>
        <w:t xml:space="preserve"> or call (509) 624-2606.</w:t>
      </w:r>
    </w:p>
    <w:p w14:paraId="235310E3" w14:textId="77777777" w:rsidR="005973E0" w:rsidRPr="005A27D9" w:rsidRDefault="005973E0" w:rsidP="005973E0">
      <w:pPr>
        <w:pStyle w:val="Default"/>
        <w:rPr>
          <w:rFonts w:ascii="Arial" w:hAnsi="Arial" w:cs="Arial"/>
          <w:b/>
          <w:bCs/>
        </w:rPr>
      </w:pPr>
    </w:p>
    <w:bookmarkEnd w:id="0"/>
    <w:p w14:paraId="39BAC015" w14:textId="06A01AB0" w:rsidR="00CA1956" w:rsidRPr="00CA1956" w:rsidRDefault="00765908" w:rsidP="00CA1956">
      <w:pPr>
        <w:pStyle w:val="paragraph"/>
        <w:spacing w:before="0" w:beforeAutospacing="0" w:after="0" w:afterAutospacing="0"/>
        <w:jc w:val="center"/>
        <w:textAlignment w:val="baseline"/>
        <w:rPr>
          <w:rFonts w:ascii="Arial" w:hAnsi="Arial" w:cs="Arial"/>
          <w:color w:val="000000"/>
        </w:rPr>
      </w:pPr>
      <w:r>
        <w:rPr>
          <w:rStyle w:val="normaltextrun"/>
          <w:rFonts w:ascii="Arial" w:hAnsi="Arial" w:cs="Arial"/>
          <w:color w:val="000000"/>
        </w:rPr>
        <w:t>###</w:t>
      </w:r>
      <w:r>
        <w:rPr>
          <w:rStyle w:val="eop"/>
          <w:rFonts w:ascii="Arial" w:hAnsi="Arial" w:cs="Arial"/>
          <w:color w:val="000000"/>
        </w:rPr>
        <w:t> </w:t>
      </w:r>
    </w:p>
    <w:p w14:paraId="42B075B3" w14:textId="77777777" w:rsidR="00CA1956" w:rsidRDefault="00CA1956" w:rsidP="00765908">
      <w:pPr>
        <w:pStyle w:val="paragraph"/>
        <w:spacing w:before="0" w:beforeAutospacing="0" w:after="0" w:afterAutospacing="0"/>
        <w:jc w:val="center"/>
        <w:textAlignment w:val="baseline"/>
        <w:rPr>
          <w:rFonts w:ascii="Segoe UI" w:hAnsi="Segoe UI" w:cs="Segoe UI"/>
          <w:sz w:val="18"/>
          <w:szCs w:val="18"/>
        </w:rPr>
      </w:pPr>
    </w:p>
    <w:p w14:paraId="3BDF7AF7" w14:textId="49ED98A8" w:rsidR="00765908" w:rsidRDefault="00765908" w:rsidP="007659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Innovia</w:t>
      </w:r>
      <w:r>
        <w:rPr>
          <w:rStyle w:val="apple-converted-space"/>
          <w:rFonts w:ascii="Arial" w:hAnsi="Arial" w:cs="Arial"/>
          <w:color w:val="000000"/>
        </w:rPr>
        <w:t> </w:t>
      </w:r>
      <w:r>
        <w:rPr>
          <w:rStyle w:val="normaltextrun"/>
          <w:rFonts w:ascii="Arial" w:hAnsi="Arial" w:cs="Arial"/>
          <w:color w:val="000000"/>
        </w:rPr>
        <w:t>Foundation ignites generosity that transforms lives and communities so that every person</w:t>
      </w:r>
      <w:r>
        <w:rPr>
          <w:rStyle w:val="apple-converted-space"/>
          <w:rFonts w:ascii="Arial" w:hAnsi="Arial" w:cs="Arial"/>
          <w:color w:val="000000"/>
        </w:rPr>
        <w:t> </w:t>
      </w:r>
      <w:r>
        <w:rPr>
          <w:rStyle w:val="normaltextrun"/>
          <w:rFonts w:ascii="Arial" w:hAnsi="Arial" w:cs="Arial"/>
          <w:color w:val="000000"/>
        </w:rPr>
        <w:t>has the opportunity to</w:t>
      </w:r>
      <w:r>
        <w:rPr>
          <w:rStyle w:val="apple-converted-space"/>
          <w:rFonts w:ascii="Arial" w:hAnsi="Arial" w:cs="Arial"/>
          <w:color w:val="000000"/>
        </w:rPr>
        <w:t> </w:t>
      </w:r>
      <w:r>
        <w:rPr>
          <w:rStyle w:val="normaltextrun"/>
          <w:rFonts w:ascii="Arial" w:hAnsi="Arial" w:cs="Arial"/>
          <w:color w:val="000000"/>
        </w:rPr>
        <w:t>thrive. As the community foundation for Eastern Washington and North Idaho, we partner with people who want to make our world better. We work together to address and solve our region’s problems, help those in need, identify and respond to our greatest opportunities and leave a lasting impact. Each year,</w:t>
      </w:r>
      <w:r>
        <w:rPr>
          <w:rStyle w:val="apple-converted-space"/>
          <w:rFonts w:ascii="Arial" w:hAnsi="Arial" w:cs="Arial"/>
          <w:color w:val="000000"/>
        </w:rPr>
        <w:t> </w:t>
      </w:r>
      <w:r>
        <w:rPr>
          <w:rStyle w:val="normaltextrun"/>
          <w:rFonts w:ascii="Arial" w:hAnsi="Arial" w:cs="Arial"/>
          <w:color w:val="000000"/>
        </w:rPr>
        <w:t>Innovia</w:t>
      </w:r>
      <w:r>
        <w:rPr>
          <w:rStyle w:val="apple-converted-space"/>
          <w:rFonts w:ascii="Arial" w:hAnsi="Arial" w:cs="Arial"/>
          <w:color w:val="000000"/>
        </w:rPr>
        <w:t> </w:t>
      </w:r>
      <w:r>
        <w:rPr>
          <w:rStyle w:val="normaltextrun"/>
          <w:rFonts w:ascii="Arial" w:hAnsi="Arial" w:cs="Arial"/>
          <w:color w:val="000000"/>
        </w:rPr>
        <w:t xml:space="preserve">Foundation invests nearly $7 million into our communities through grants </w:t>
      </w:r>
      <w:r w:rsidR="003941C8">
        <w:rPr>
          <w:rStyle w:val="normaltextrun"/>
          <w:rFonts w:ascii="Arial" w:hAnsi="Arial" w:cs="Arial"/>
          <w:color w:val="000000"/>
        </w:rPr>
        <w:t xml:space="preserve">to nonprofit organizations </w:t>
      </w:r>
      <w:r>
        <w:rPr>
          <w:rStyle w:val="normaltextrun"/>
          <w:rFonts w:ascii="Arial" w:hAnsi="Arial" w:cs="Arial"/>
          <w:color w:val="000000"/>
        </w:rPr>
        <w:t>and scholarships to students.</w:t>
      </w:r>
    </w:p>
    <w:bookmarkEnd w:id="1"/>
    <w:p w14:paraId="1D7AF014" w14:textId="0DABE538" w:rsidR="00390EFA" w:rsidRPr="005A27D9" w:rsidRDefault="00390EFA" w:rsidP="00765908">
      <w:pPr>
        <w:jc w:val="center"/>
        <w:rPr>
          <w:rFonts w:ascii="Arial" w:hAnsi="Arial" w:cs="Arial"/>
          <w:sz w:val="24"/>
          <w:szCs w:val="24"/>
        </w:rPr>
      </w:pPr>
    </w:p>
    <w:sectPr w:rsidR="00390EFA" w:rsidRPr="005A27D9" w:rsidSect="00364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0FF7" w14:textId="77777777" w:rsidR="00CE3335" w:rsidRDefault="00CE3335" w:rsidP="005C3A1E">
      <w:pPr>
        <w:spacing w:after="0"/>
      </w:pPr>
      <w:r>
        <w:separator/>
      </w:r>
    </w:p>
  </w:endnote>
  <w:endnote w:type="continuationSeparator" w:id="0">
    <w:p w14:paraId="54B2E5F1" w14:textId="77777777" w:rsidR="00CE3335" w:rsidRDefault="00CE3335" w:rsidP="005C3A1E">
      <w:pPr>
        <w:spacing w:after="0"/>
      </w:pPr>
      <w:r>
        <w:continuationSeparator/>
      </w:r>
    </w:p>
  </w:endnote>
  <w:endnote w:type="continuationNotice" w:id="1">
    <w:p w14:paraId="32F8E941" w14:textId="77777777" w:rsidR="00CE3335" w:rsidRDefault="00CE33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losofiaRegular">
    <w:altName w:val="Calibri"/>
    <w:charset w:val="00"/>
    <w:family w:val="auto"/>
    <w:pitch w:val="variable"/>
    <w:sig w:usb0="A0000027" w:usb1="4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Gotham Rnd SSm Light,Times New">
    <w:altName w:val="Cambria"/>
    <w:panose1 w:val="00000000000000000000"/>
    <w:charset w:val="00"/>
    <w:family w:val="roman"/>
    <w:notTrueType/>
    <w:pitch w:val="default"/>
  </w:font>
  <w:font w:name="Gotham Rnd SSm Light">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2D19" w14:textId="77777777" w:rsidR="00CE3335" w:rsidRDefault="00CE3335" w:rsidP="005C3A1E">
      <w:pPr>
        <w:spacing w:after="0"/>
      </w:pPr>
      <w:r>
        <w:separator/>
      </w:r>
    </w:p>
  </w:footnote>
  <w:footnote w:type="continuationSeparator" w:id="0">
    <w:p w14:paraId="48336A81" w14:textId="77777777" w:rsidR="00CE3335" w:rsidRDefault="00CE3335" w:rsidP="005C3A1E">
      <w:pPr>
        <w:spacing w:after="0"/>
      </w:pPr>
      <w:r>
        <w:continuationSeparator/>
      </w:r>
    </w:p>
  </w:footnote>
  <w:footnote w:type="continuationNotice" w:id="1">
    <w:p w14:paraId="76920EFA" w14:textId="77777777" w:rsidR="00CE3335" w:rsidRDefault="00CE33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8BB"/>
    <w:multiLevelType w:val="hybridMultilevel"/>
    <w:tmpl w:val="234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4A85"/>
    <w:multiLevelType w:val="hybridMultilevel"/>
    <w:tmpl w:val="4AE2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A6490A"/>
    <w:multiLevelType w:val="hybridMultilevel"/>
    <w:tmpl w:val="917A6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CBA3401"/>
    <w:multiLevelType w:val="hybridMultilevel"/>
    <w:tmpl w:val="949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F"/>
    <w:rsid w:val="00000E21"/>
    <w:rsid w:val="00013424"/>
    <w:rsid w:val="00046199"/>
    <w:rsid w:val="00061204"/>
    <w:rsid w:val="00067014"/>
    <w:rsid w:val="000722C7"/>
    <w:rsid w:val="00073452"/>
    <w:rsid w:val="0008049C"/>
    <w:rsid w:val="000A2947"/>
    <w:rsid w:val="000F1C67"/>
    <w:rsid w:val="000F2AB9"/>
    <w:rsid w:val="00111B90"/>
    <w:rsid w:val="00120ED4"/>
    <w:rsid w:val="00122A2C"/>
    <w:rsid w:val="0014389F"/>
    <w:rsid w:val="001475BE"/>
    <w:rsid w:val="00160AC7"/>
    <w:rsid w:val="00161026"/>
    <w:rsid w:val="00167EC4"/>
    <w:rsid w:val="001765E3"/>
    <w:rsid w:val="0019771A"/>
    <w:rsid w:val="0019F821"/>
    <w:rsid w:val="001C6642"/>
    <w:rsid w:val="0021030A"/>
    <w:rsid w:val="00224639"/>
    <w:rsid w:val="00242B7B"/>
    <w:rsid w:val="00255F77"/>
    <w:rsid w:val="00282AA1"/>
    <w:rsid w:val="002921EC"/>
    <w:rsid w:val="002E1783"/>
    <w:rsid w:val="002F2563"/>
    <w:rsid w:val="002F45DE"/>
    <w:rsid w:val="003216CF"/>
    <w:rsid w:val="00325B3D"/>
    <w:rsid w:val="00347A1E"/>
    <w:rsid w:val="00357C2E"/>
    <w:rsid w:val="003648BF"/>
    <w:rsid w:val="00381580"/>
    <w:rsid w:val="00383302"/>
    <w:rsid w:val="003863B6"/>
    <w:rsid w:val="00390EFA"/>
    <w:rsid w:val="00392DA2"/>
    <w:rsid w:val="003941C8"/>
    <w:rsid w:val="003C68FA"/>
    <w:rsid w:val="003D18DE"/>
    <w:rsid w:val="003E7228"/>
    <w:rsid w:val="003F59D3"/>
    <w:rsid w:val="003F652F"/>
    <w:rsid w:val="0041242D"/>
    <w:rsid w:val="00435310"/>
    <w:rsid w:val="00462AAA"/>
    <w:rsid w:val="00494439"/>
    <w:rsid w:val="004946B0"/>
    <w:rsid w:val="004A2103"/>
    <w:rsid w:val="004B1765"/>
    <w:rsid w:val="004B27AD"/>
    <w:rsid w:val="004B5DA4"/>
    <w:rsid w:val="004D6A9D"/>
    <w:rsid w:val="004E5957"/>
    <w:rsid w:val="004F776F"/>
    <w:rsid w:val="00504222"/>
    <w:rsid w:val="00537F59"/>
    <w:rsid w:val="005973E0"/>
    <w:rsid w:val="005A27D9"/>
    <w:rsid w:val="005B09C6"/>
    <w:rsid w:val="005B3E21"/>
    <w:rsid w:val="005C3A1E"/>
    <w:rsid w:val="005D383D"/>
    <w:rsid w:val="005D7C22"/>
    <w:rsid w:val="00625A41"/>
    <w:rsid w:val="00626263"/>
    <w:rsid w:val="00650933"/>
    <w:rsid w:val="00664695"/>
    <w:rsid w:val="00675DAB"/>
    <w:rsid w:val="00686ABF"/>
    <w:rsid w:val="00686B4D"/>
    <w:rsid w:val="006A269D"/>
    <w:rsid w:val="006A55C8"/>
    <w:rsid w:val="006C5474"/>
    <w:rsid w:val="006D76DD"/>
    <w:rsid w:val="006E1199"/>
    <w:rsid w:val="00707E02"/>
    <w:rsid w:val="00721A97"/>
    <w:rsid w:val="0074024E"/>
    <w:rsid w:val="00747A6E"/>
    <w:rsid w:val="007538CB"/>
    <w:rsid w:val="00762F30"/>
    <w:rsid w:val="00765908"/>
    <w:rsid w:val="0078555B"/>
    <w:rsid w:val="00795846"/>
    <w:rsid w:val="00797417"/>
    <w:rsid w:val="007A68A5"/>
    <w:rsid w:val="007B4D23"/>
    <w:rsid w:val="007E6F1D"/>
    <w:rsid w:val="00807F95"/>
    <w:rsid w:val="00810380"/>
    <w:rsid w:val="00815819"/>
    <w:rsid w:val="0082480B"/>
    <w:rsid w:val="008532CC"/>
    <w:rsid w:val="00865282"/>
    <w:rsid w:val="00891AE0"/>
    <w:rsid w:val="00892176"/>
    <w:rsid w:val="008D79C6"/>
    <w:rsid w:val="00915875"/>
    <w:rsid w:val="00957DFB"/>
    <w:rsid w:val="00976B00"/>
    <w:rsid w:val="009929FA"/>
    <w:rsid w:val="009B145E"/>
    <w:rsid w:val="009D4F0B"/>
    <w:rsid w:val="009F760B"/>
    <w:rsid w:val="00A1389B"/>
    <w:rsid w:val="00A155FD"/>
    <w:rsid w:val="00A2379E"/>
    <w:rsid w:val="00AA299A"/>
    <w:rsid w:val="00AA3685"/>
    <w:rsid w:val="00AB4E94"/>
    <w:rsid w:val="00AB5289"/>
    <w:rsid w:val="00AD000D"/>
    <w:rsid w:val="00AD7B69"/>
    <w:rsid w:val="00B433C9"/>
    <w:rsid w:val="00B54C95"/>
    <w:rsid w:val="00B83903"/>
    <w:rsid w:val="00BC2A6D"/>
    <w:rsid w:val="00BD30C4"/>
    <w:rsid w:val="00BF2441"/>
    <w:rsid w:val="00C03E27"/>
    <w:rsid w:val="00C21668"/>
    <w:rsid w:val="00C2529F"/>
    <w:rsid w:val="00C66CFF"/>
    <w:rsid w:val="00C82686"/>
    <w:rsid w:val="00CA1956"/>
    <w:rsid w:val="00CC044C"/>
    <w:rsid w:val="00CC1410"/>
    <w:rsid w:val="00CD5A09"/>
    <w:rsid w:val="00CE3335"/>
    <w:rsid w:val="00CF5FE3"/>
    <w:rsid w:val="00D107A8"/>
    <w:rsid w:val="00D409ED"/>
    <w:rsid w:val="00D43A05"/>
    <w:rsid w:val="00D45651"/>
    <w:rsid w:val="00D524E9"/>
    <w:rsid w:val="00D55A86"/>
    <w:rsid w:val="00D7774C"/>
    <w:rsid w:val="00D9229F"/>
    <w:rsid w:val="00DA67CD"/>
    <w:rsid w:val="00DB20D1"/>
    <w:rsid w:val="00DB3169"/>
    <w:rsid w:val="00DC56B8"/>
    <w:rsid w:val="00DD10D7"/>
    <w:rsid w:val="00DD52BE"/>
    <w:rsid w:val="00DD73A2"/>
    <w:rsid w:val="00E13696"/>
    <w:rsid w:val="00E338FB"/>
    <w:rsid w:val="00E34792"/>
    <w:rsid w:val="00E66D3F"/>
    <w:rsid w:val="00E7400B"/>
    <w:rsid w:val="00E95B96"/>
    <w:rsid w:val="00EA4DC3"/>
    <w:rsid w:val="00EB03B1"/>
    <w:rsid w:val="00EB2AEA"/>
    <w:rsid w:val="00EE3AF1"/>
    <w:rsid w:val="00EF0FEE"/>
    <w:rsid w:val="00F109EF"/>
    <w:rsid w:val="00F322B4"/>
    <w:rsid w:val="00F431D3"/>
    <w:rsid w:val="00F517C3"/>
    <w:rsid w:val="00F54118"/>
    <w:rsid w:val="00F8348B"/>
    <w:rsid w:val="00F957AC"/>
    <w:rsid w:val="00F9743A"/>
    <w:rsid w:val="00FA2206"/>
    <w:rsid w:val="00FB3008"/>
    <w:rsid w:val="00FC6C3A"/>
    <w:rsid w:val="00FE1E47"/>
    <w:rsid w:val="0134A32A"/>
    <w:rsid w:val="0157FDD9"/>
    <w:rsid w:val="0505845E"/>
    <w:rsid w:val="06DB69F0"/>
    <w:rsid w:val="08467D60"/>
    <w:rsid w:val="0A99D067"/>
    <w:rsid w:val="15B631FA"/>
    <w:rsid w:val="1A18EFC4"/>
    <w:rsid w:val="1F57301D"/>
    <w:rsid w:val="2241251A"/>
    <w:rsid w:val="2278AA06"/>
    <w:rsid w:val="22890D6F"/>
    <w:rsid w:val="23B7B2AE"/>
    <w:rsid w:val="258E6169"/>
    <w:rsid w:val="2EF96936"/>
    <w:rsid w:val="2F3B2212"/>
    <w:rsid w:val="313EB3C5"/>
    <w:rsid w:val="3476B7DB"/>
    <w:rsid w:val="42CE13B4"/>
    <w:rsid w:val="461CC3EC"/>
    <w:rsid w:val="499EDA1B"/>
    <w:rsid w:val="4CB9AD3B"/>
    <w:rsid w:val="5D8297E8"/>
    <w:rsid w:val="5FDC96BE"/>
    <w:rsid w:val="618C57E1"/>
    <w:rsid w:val="640966FA"/>
    <w:rsid w:val="6A43E54F"/>
    <w:rsid w:val="6B82C554"/>
    <w:rsid w:val="6D31B52B"/>
    <w:rsid w:val="6D56F7FC"/>
    <w:rsid w:val="701D5A2A"/>
    <w:rsid w:val="73D19F38"/>
    <w:rsid w:val="79A0F2AA"/>
    <w:rsid w:val="7CC002B9"/>
    <w:rsid w:val="7D47376C"/>
    <w:rsid w:val="7F377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12D9"/>
  <w15:chartTrackingRefBased/>
  <w15:docId w15:val="{2464032D-DE1A-43F2-9F75-26AA25BA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8BF"/>
    <w:rPr>
      <w:strike w:val="0"/>
      <w:dstrike w:val="0"/>
      <w:color w:val="232D03"/>
      <w:sz w:val="20"/>
      <w:szCs w:val="20"/>
      <w:u w:val="none"/>
      <w:effect w:val="none"/>
    </w:rPr>
  </w:style>
  <w:style w:type="paragraph" w:customStyle="1" w:styleId="Default">
    <w:name w:val="Default"/>
    <w:rsid w:val="003648BF"/>
    <w:pPr>
      <w:autoSpaceDE w:val="0"/>
      <w:autoSpaceDN w:val="0"/>
      <w:adjustRightInd w:val="0"/>
      <w:spacing w:after="0"/>
    </w:pPr>
    <w:rPr>
      <w:rFonts w:ascii="FilosofiaRegular" w:hAnsi="FilosofiaRegular" w:cs="FilosofiaRegular"/>
      <w:color w:val="000000"/>
      <w:sz w:val="24"/>
      <w:szCs w:val="24"/>
    </w:rPr>
  </w:style>
  <w:style w:type="character" w:styleId="UnresolvedMention">
    <w:name w:val="Unresolved Mention"/>
    <w:basedOn w:val="DefaultParagraphFont"/>
    <w:uiPriority w:val="99"/>
    <w:semiHidden/>
    <w:unhideWhenUsed/>
    <w:rsid w:val="003648BF"/>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1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65"/>
    <w:rPr>
      <w:rFonts w:ascii="Segoe UI" w:hAnsi="Segoe UI" w:cs="Segoe UI"/>
      <w:sz w:val="18"/>
      <w:szCs w:val="18"/>
    </w:rPr>
  </w:style>
  <w:style w:type="paragraph" w:styleId="Header">
    <w:name w:val="header"/>
    <w:basedOn w:val="Normal"/>
    <w:link w:val="HeaderChar"/>
    <w:uiPriority w:val="99"/>
    <w:unhideWhenUsed/>
    <w:rsid w:val="005C3A1E"/>
    <w:pPr>
      <w:tabs>
        <w:tab w:val="center" w:pos="4680"/>
        <w:tab w:val="right" w:pos="9360"/>
      </w:tabs>
      <w:spacing w:after="0"/>
    </w:pPr>
  </w:style>
  <w:style w:type="character" w:customStyle="1" w:styleId="HeaderChar">
    <w:name w:val="Header Char"/>
    <w:basedOn w:val="DefaultParagraphFont"/>
    <w:link w:val="Header"/>
    <w:uiPriority w:val="99"/>
    <w:rsid w:val="005C3A1E"/>
  </w:style>
  <w:style w:type="paragraph" w:styleId="Footer">
    <w:name w:val="footer"/>
    <w:basedOn w:val="Normal"/>
    <w:link w:val="FooterChar"/>
    <w:uiPriority w:val="99"/>
    <w:unhideWhenUsed/>
    <w:rsid w:val="005C3A1E"/>
    <w:pPr>
      <w:tabs>
        <w:tab w:val="center" w:pos="4680"/>
        <w:tab w:val="right" w:pos="9360"/>
      </w:tabs>
      <w:spacing w:after="0"/>
    </w:pPr>
  </w:style>
  <w:style w:type="character" w:customStyle="1" w:styleId="FooterChar">
    <w:name w:val="Footer Char"/>
    <w:basedOn w:val="DefaultParagraphFont"/>
    <w:link w:val="Footer"/>
    <w:uiPriority w:val="99"/>
    <w:rsid w:val="005C3A1E"/>
  </w:style>
  <w:style w:type="paragraph" w:styleId="ListParagraph">
    <w:name w:val="List Paragraph"/>
    <w:basedOn w:val="Normal"/>
    <w:uiPriority w:val="34"/>
    <w:qFormat/>
    <w:rsid w:val="00122A2C"/>
    <w:pPr>
      <w:ind w:left="720"/>
      <w:contextualSpacing/>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B27AD"/>
    <w:rPr>
      <w:b/>
      <w:bCs/>
    </w:rPr>
  </w:style>
  <w:style w:type="character" w:customStyle="1" w:styleId="CommentSubjectChar">
    <w:name w:val="Comment Subject Char"/>
    <w:basedOn w:val="CommentTextChar"/>
    <w:link w:val="CommentSubject"/>
    <w:uiPriority w:val="99"/>
    <w:semiHidden/>
    <w:rsid w:val="004B27AD"/>
    <w:rPr>
      <w:b/>
      <w:bCs/>
      <w:sz w:val="20"/>
      <w:szCs w:val="20"/>
    </w:rPr>
  </w:style>
  <w:style w:type="paragraph" w:customStyle="1" w:styleId="paragraph">
    <w:name w:val="paragraph"/>
    <w:basedOn w:val="Normal"/>
    <w:rsid w:val="0076590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65908"/>
  </w:style>
  <w:style w:type="character" w:customStyle="1" w:styleId="apple-converted-space">
    <w:name w:val="apple-converted-space"/>
    <w:basedOn w:val="DefaultParagraphFont"/>
    <w:rsid w:val="00765908"/>
  </w:style>
  <w:style w:type="character" w:customStyle="1" w:styleId="scxw101694902">
    <w:name w:val="scxw101694902"/>
    <w:basedOn w:val="DefaultParagraphFont"/>
    <w:rsid w:val="00765908"/>
  </w:style>
  <w:style w:type="character" w:customStyle="1" w:styleId="eop">
    <w:name w:val="eop"/>
    <w:basedOn w:val="DefaultParagraphFont"/>
    <w:rsid w:val="00765908"/>
  </w:style>
  <w:style w:type="character" w:styleId="FollowedHyperlink">
    <w:name w:val="FollowedHyperlink"/>
    <w:basedOn w:val="DefaultParagraphFont"/>
    <w:uiPriority w:val="99"/>
    <w:semiHidden/>
    <w:unhideWhenUsed/>
    <w:rsid w:val="004F776F"/>
    <w:rPr>
      <w:color w:val="954F72" w:themeColor="followedHyperlink"/>
      <w:u w:val="single"/>
    </w:rPr>
  </w:style>
  <w:style w:type="paragraph" w:styleId="Revision">
    <w:name w:val="Revision"/>
    <w:hidden/>
    <w:uiPriority w:val="99"/>
    <w:semiHidden/>
    <w:rsid w:val="003E722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88527">
      <w:bodyDiv w:val="1"/>
      <w:marLeft w:val="0"/>
      <w:marRight w:val="0"/>
      <w:marTop w:val="0"/>
      <w:marBottom w:val="0"/>
      <w:divBdr>
        <w:top w:val="none" w:sz="0" w:space="0" w:color="auto"/>
        <w:left w:val="none" w:sz="0" w:space="0" w:color="auto"/>
        <w:bottom w:val="none" w:sz="0" w:space="0" w:color="auto"/>
        <w:right w:val="none" w:sz="0" w:space="0" w:color="auto"/>
      </w:divBdr>
    </w:div>
    <w:div w:id="577253781">
      <w:bodyDiv w:val="1"/>
      <w:marLeft w:val="0"/>
      <w:marRight w:val="0"/>
      <w:marTop w:val="0"/>
      <w:marBottom w:val="0"/>
      <w:divBdr>
        <w:top w:val="none" w:sz="0" w:space="0" w:color="auto"/>
        <w:left w:val="none" w:sz="0" w:space="0" w:color="auto"/>
        <w:bottom w:val="none" w:sz="0" w:space="0" w:color="auto"/>
        <w:right w:val="none" w:sz="0" w:space="0" w:color="auto"/>
      </w:divBdr>
    </w:div>
    <w:div w:id="652754431">
      <w:bodyDiv w:val="1"/>
      <w:marLeft w:val="0"/>
      <w:marRight w:val="0"/>
      <w:marTop w:val="0"/>
      <w:marBottom w:val="0"/>
      <w:divBdr>
        <w:top w:val="none" w:sz="0" w:space="0" w:color="auto"/>
        <w:left w:val="none" w:sz="0" w:space="0" w:color="auto"/>
        <w:bottom w:val="none" w:sz="0" w:space="0" w:color="auto"/>
        <w:right w:val="none" w:sz="0" w:space="0" w:color="auto"/>
      </w:divBdr>
    </w:div>
    <w:div w:id="692608367">
      <w:bodyDiv w:val="1"/>
      <w:marLeft w:val="0"/>
      <w:marRight w:val="0"/>
      <w:marTop w:val="0"/>
      <w:marBottom w:val="0"/>
      <w:divBdr>
        <w:top w:val="none" w:sz="0" w:space="0" w:color="auto"/>
        <w:left w:val="none" w:sz="0" w:space="0" w:color="auto"/>
        <w:bottom w:val="none" w:sz="0" w:space="0" w:color="auto"/>
        <w:right w:val="none" w:sz="0" w:space="0" w:color="auto"/>
      </w:divBdr>
    </w:div>
    <w:div w:id="707221963">
      <w:bodyDiv w:val="1"/>
      <w:marLeft w:val="0"/>
      <w:marRight w:val="0"/>
      <w:marTop w:val="0"/>
      <w:marBottom w:val="0"/>
      <w:divBdr>
        <w:top w:val="none" w:sz="0" w:space="0" w:color="auto"/>
        <w:left w:val="none" w:sz="0" w:space="0" w:color="auto"/>
        <w:bottom w:val="none" w:sz="0" w:space="0" w:color="auto"/>
        <w:right w:val="none" w:sz="0" w:space="0" w:color="auto"/>
      </w:divBdr>
    </w:div>
    <w:div w:id="868177441">
      <w:bodyDiv w:val="1"/>
      <w:marLeft w:val="0"/>
      <w:marRight w:val="0"/>
      <w:marTop w:val="0"/>
      <w:marBottom w:val="0"/>
      <w:divBdr>
        <w:top w:val="none" w:sz="0" w:space="0" w:color="auto"/>
        <w:left w:val="none" w:sz="0" w:space="0" w:color="auto"/>
        <w:bottom w:val="none" w:sz="0" w:space="0" w:color="auto"/>
        <w:right w:val="none" w:sz="0" w:space="0" w:color="auto"/>
      </w:divBdr>
      <w:divsChild>
        <w:div w:id="144514547">
          <w:marLeft w:val="0"/>
          <w:marRight w:val="0"/>
          <w:marTop w:val="0"/>
          <w:marBottom w:val="0"/>
          <w:divBdr>
            <w:top w:val="none" w:sz="0" w:space="0" w:color="auto"/>
            <w:left w:val="none" w:sz="0" w:space="0" w:color="auto"/>
            <w:bottom w:val="none" w:sz="0" w:space="0" w:color="auto"/>
            <w:right w:val="none" w:sz="0" w:space="0" w:color="auto"/>
          </w:divBdr>
        </w:div>
        <w:div w:id="1322268845">
          <w:marLeft w:val="0"/>
          <w:marRight w:val="0"/>
          <w:marTop w:val="0"/>
          <w:marBottom w:val="0"/>
          <w:divBdr>
            <w:top w:val="none" w:sz="0" w:space="0" w:color="auto"/>
            <w:left w:val="none" w:sz="0" w:space="0" w:color="auto"/>
            <w:bottom w:val="none" w:sz="0" w:space="0" w:color="auto"/>
            <w:right w:val="none" w:sz="0" w:space="0" w:color="auto"/>
          </w:divBdr>
        </w:div>
        <w:div w:id="1757244410">
          <w:marLeft w:val="0"/>
          <w:marRight w:val="0"/>
          <w:marTop w:val="0"/>
          <w:marBottom w:val="0"/>
          <w:divBdr>
            <w:top w:val="none" w:sz="0" w:space="0" w:color="auto"/>
            <w:left w:val="none" w:sz="0" w:space="0" w:color="auto"/>
            <w:bottom w:val="none" w:sz="0" w:space="0" w:color="auto"/>
            <w:right w:val="none" w:sz="0" w:space="0" w:color="auto"/>
          </w:divBdr>
        </w:div>
        <w:div w:id="1902131732">
          <w:marLeft w:val="0"/>
          <w:marRight w:val="0"/>
          <w:marTop w:val="0"/>
          <w:marBottom w:val="0"/>
          <w:divBdr>
            <w:top w:val="none" w:sz="0" w:space="0" w:color="auto"/>
            <w:left w:val="none" w:sz="0" w:space="0" w:color="auto"/>
            <w:bottom w:val="none" w:sz="0" w:space="0" w:color="auto"/>
            <w:right w:val="none" w:sz="0" w:space="0" w:color="auto"/>
          </w:divBdr>
        </w:div>
      </w:divsChild>
    </w:div>
    <w:div w:id="1512640820">
      <w:bodyDiv w:val="1"/>
      <w:marLeft w:val="0"/>
      <w:marRight w:val="0"/>
      <w:marTop w:val="0"/>
      <w:marBottom w:val="0"/>
      <w:divBdr>
        <w:top w:val="none" w:sz="0" w:space="0" w:color="auto"/>
        <w:left w:val="none" w:sz="0" w:space="0" w:color="auto"/>
        <w:bottom w:val="none" w:sz="0" w:space="0" w:color="auto"/>
        <w:right w:val="none" w:sz="0" w:space="0" w:color="auto"/>
      </w:divBdr>
      <w:divsChild>
        <w:div w:id="399720885">
          <w:marLeft w:val="0"/>
          <w:marRight w:val="0"/>
          <w:marTop w:val="0"/>
          <w:marBottom w:val="0"/>
          <w:divBdr>
            <w:top w:val="none" w:sz="0" w:space="0" w:color="auto"/>
            <w:left w:val="none" w:sz="0" w:space="0" w:color="auto"/>
            <w:bottom w:val="none" w:sz="0" w:space="0" w:color="auto"/>
            <w:right w:val="none" w:sz="0" w:space="0" w:color="auto"/>
          </w:divBdr>
        </w:div>
        <w:div w:id="451367776">
          <w:marLeft w:val="0"/>
          <w:marRight w:val="0"/>
          <w:marTop w:val="0"/>
          <w:marBottom w:val="0"/>
          <w:divBdr>
            <w:top w:val="none" w:sz="0" w:space="0" w:color="auto"/>
            <w:left w:val="none" w:sz="0" w:space="0" w:color="auto"/>
            <w:bottom w:val="none" w:sz="0" w:space="0" w:color="auto"/>
            <w:right w:val="none" w:sz="0" w:space="0" w:color="auto"/>
          </w:divBdr>
        </w:div>
        <w:div w:id="976762417">
          <w:marLeft w:val="0"/>
          <w:marRight w:val="0"/>
          <w:marTop w:val="0"/>
          <w:marBottom w:val="0"/>
          <w:divBdr>
            <w:top w:val="none" w:sz="0" w:space="0" w:color="auto"/>
            <w:left w:val="none" w:sz="0" w:space="0" w:color="auto"/>
            <w:bottom w:val="none" w:sz="0" w:space="0" w:color="auto"/>
            <w:right w:val="none" w:sz="0" w:space="0" w:color="auto"/>
          </w:divBdr>
        </w:div>
      </w:divsChild>
    </w:div>
    <w:div w:id="1770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ov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anchez@innovi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ov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4a1ae5-4fa9-456f-aaec-512c0204af3d">
      <UserInfo>
        <DisplayName>Meg Lindsay</DisplayName>
        <AccountId>78</AccountId>
        <AccountType/>
      </UserInfo>
      <UserInfo>
        <DisplayName>Lauren Nissen</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CFB64D79504DB1D7F6EEF0F620F6" ma:contentTypeVersion="12" ma:contentTypeDescription="Create a new document." ma:contentTypeScope="" ma:versionID="961d7da5ffed39234f4d5535199eb113">
  <xsd:schema xmlns:xsd="http://www.w3.org/2001/XMLSchema" xmlns:xs="http://www.w3.org/2001/XMLSchema" xmlns:p="http://schemas.microsoft.com/office/2006/metadata/properties" xmlns:ns2="042f794b-e13e-45b7-b0dd-3341cf4a0f47" xmlns:ns3="9b4a1ae5-4fa9-456f-aaec-512c0204af3d" targetNamespace="http://schemas.microsoft.com/office/2006/metadata/properties" ma:root="true" ma:fieldsID="5b4ba72c3f35691aaba66121b1c185d7" ns2:_="" ns3:_="">
    <xsd:import namespace="042f794b-e13e-45b7-b0dd-3341cf4a0f47"/>
    <xsd:import namespace="9b4a1ae5-4fa9-456f-aaec-512c0204af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94b-e13e-45b7-b0dd-3341cf4a0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a1ae5-4fa9-456f-aaec-512c0204a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B3-09C7-483E-BDDE-04BD8ADFAC3E}">
  <ds:schemaRefs>
    <ds:schemaRef ds:uri="http://schemas.microsoft.com/sharepoint/v3/contenttype/forms"/>
  </ds:schemaRefs>
</ds:datastoreItem>
</file>

<file path=customXml/itemProps2.xml><?xml version="1.0" encoding="utf-8"?>
<ds:datastoreItem xmlns:ds="http://schemas.openxmlformats.org/officeDocument/2006/customXml" ds:itemID="{1DCA4913-1EFB-497B-88C8-7074E9D8E1A3}">
  <ds:schemaRefs>
    <ds:schemaRef ds:uri="http://schemas.microsoft.com/office/2006/metadata/properties"/>
    <ds:schemaRef ds:uri="http://schemas.microsoft.com/office/infopath/2007/PartnerControls"/>
    <ds:schemaRef ds:uri="9b4a1ae5-4fa9-456f-aaec-512c0204af3d"/>
  </ds:schemaRefs>
</ds:datastoreItem>
</file>

<file path=customXml/itemProps3.xml><?xml version="1.0" encoding="utf-8"?>
<ds:datastoreItem xmlns:ds="http://schemas.openxmlformats.org/officeDocument/2006/customXml" ds:itemID="{B4BE723C-BC62-4DDC-86F3-7C6EFA65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94b-e13e-45b7-b0dd-3341cf4a0f47"/>
    <ds:schemaRef ds:uri="9b4a1ae5-4fa9-456f-aaec-512c0204a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Quick</dc:creator>
  <cp:keywords/>
  <dc:description/>
  <cp:lastModifiedBy>Sarah Bain</cp:lastModifiedBy>
  <cp:revision>8</cp:revision>
  <cp:lastPrinted>2019-01-16T20:31:00Z</cp:lastPrinted>
  <dcterms:created xsi:type="dcterms:W3CDTF">2020-12-09T21:07:00Z</dcterms:created>
  <dcterms:modified xsi:type="dcterms:W3CDTF">2020-12-11T01:05:00Z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0x0101003244CFB64D79504DB1D7F6EEF0F620F6</vt:lpwstr>
  </property>
</Properties>
</file>